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0E" w:rsidRPr="001B7441" w:rsidRDefault="00C15215">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D52C1F" w:rsidRDefault="002B1453" w:rsidP="002B1453">
      <w:pPr>
        <w:pStyle w:val="NormalWeb"/>
        <w:spacing w:before="0" w:beforeAutospacing="0" w:after="0" w:afterAutospacing="0"/>
        <w:rPr>
          <w:rStyle w:val="Strong"/>
          <w:rFonts w:ascii="Century Gothic" w:hAnsi="Century Gothic" w:cs="Times New Roman"/>
          <w:color w:val="auto"/>
        </w:rPr>
      </w:pPr>
      <w:r w:rsidRPr="00D52C1F">
        <w:rPr>
          <w:rStyle w:val="Strong"/>
          <w:rFonts w:ascii="Century Gothic" w:hAnsi="Century Gothic" w:cs="Times New Roman"/>
          <w:color w:val="auto"/>
        </w:rPr>
        <w:t xml:space="preserve">CYGNET </w:t>
      </w:r>
      <w:r w:rsidR="00D52C1F" w:rsidRPr="00D52C1F">
        <w:rPr>
          <w:rStyle w:val="Strong"/>
          <w:rFonts w:ascii="Century Gothic" w:hAnsi="Century Gothic" w:cs="Times New Roman"/>
          <w:color w:val="auto"/>
        </w:rPr>
        <w:t>Hospital Ealing</w:t>
      </w:r>
    </w:p>
    <w:p w:rsidR="002B1453" w:rsidRPr="00D52C1F"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D52C1F" w:rsidRPr="00D52C1F" w:rsidTr="00361EA9">
        <w:tc>
          <w:tcPr>
            <w:tcW w:w="3686" w:type="dxa"/>
          </w:tcPr>
          <w:p w:rsidR="007D6D8D" w:rsidRPr="00D52C1F"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D52C1F">
              <w:rPr>
                <w:rStyle w:val="Strong"/>
                <w:rFonts w:ascii="Century Gothic" w:hAnsi="Century Gothic" w:cs="Times New Roman"/>
                <w:color w:val="auto"/>
                <w:sz w:val="22"/>
                <w:szCs w:val="22"/>
              </w:rPr>
              <w:t>Title:</w:t>
            </w:r>
            <w:r w:rsidRPr="00D52C1F">
              <w:rPr>
                <w:rStyle w:val="Strong"/>
                <w:rFonts w:ascii="Century Gothic" w:hAnsi="Century Gothic" w:cs="Times New Roman"/>
                <w:color w:val="auto"/>
                <w:sz w:val="22"/>
                <w:szCs w:val="22"/>
              </w:rPr>
              <w:tab/>
            </w:r>
          </w:p>
        </w:tc>
        <w:tc>
          <w:tcPr>
            <w:tcW w:w="6191" w:type="dxa"/>
          </w:tcPr>
          <w:p w:rsidR="007D6D8D" w:rsidRPr="00D52C1F"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D52C1F">
              <w:rPr>
                <w:rStyle w:val="Strong"/>
                <w:rFonts w:ascii="Century Gothic" w:hAnsi="Century Gothic"/>
                <w:b w:val="0"/>
                <w:color w:val="auto"/>
                <w:sz w:val="22"/>
                <w:szCs w:val="22"/>
              </w:rPr>
              <w:t>Occupational Therapist</w:t>
            </w:r>
            <w:r w:rsidR="005B5051" w:rsidRPr="00D52C1F">
              <w:rPr>
                <w:rStyle w:val="Strong"/>
                <w:rFonts w:ascii="Century Gothic" w:hAnsi="Century Gothic"/>
                <w:b w:val="0"/>
                <w:color w:val="auto"/>
                <w:sz w:val="22"/>
                <w:szCs w:val="22"/>
              </w:rPr>
              <w:t xml:space="preserve"> </w:t>
            </w:r>
          </w:p>
        </w:tc>
      </w:tr>
      <w:tr w:rsidR="00D52C1F" w:rsidRPr="00D52C1F" w:rsidTr="00361EA9">
        <w:tc>
          <w:tcPr>
            <w:tcW w:w="3686" w:type="dxa"/>
          </w:tcPr>
          <w:p w:rsidR="007D6D8D" w:rsidRPr="00D52C1F"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D52C1F">
              <w:rPr>
                <w:rStyle w:val="Strong"/>
                <w:rFonts w:ascii="Century Gothic" w:hAnsi="Century Gothic" w:cs="Times New Roman"/>
                <w:color w:val="auto"/>
                <w:sz w:val="22"/>
                <w:szCs w:val="22"/>
              </w:rPr>
              <w:t>Hours of work:</w:t>
            </w:r>
          </w:p>
        </w:tc>
        <w:tc>
          <w:tcPr>
            <w:tcW w:w="6191" w:type="dxa"/>
          </w:tcPr>
          <w:p w:rsidR="007D6D8D" w:rsidRPr="00D52C1F" w:rsidRDefault="00D52C1F" w:rsidP="00361EA9">
            <w:pPr>
              <w:pStyle w:val="NormalWeb"/>
              <w:spacing w:before="0" w:beforeAutospacing="0" w:after="0" w:afterAutospacing="0"/>
              <w:jc w:val="both"/>
              <w:rPr>
                <w:rStyle w:val="Strong"/>
                <w:rFonts w:ascii="Century Gothic" w:hAnsi="Century Gothic"/>
                <w:b w:val="0"/>
                <w:color w:val="auto"/>
                <w:sz w:val="22"/>
                <w:szCs w:val="22"/>
              </w:rPr>
            </w:pPr>
            <w:r w:rsidRPr="00D52C1F">
              <w:rPr>
                <w:rStyle w:val="Strong"/>
                <w:rFonts w:ascii="Century Gothic" w:hAnsi="Century Gothic"/>
                <w:b w:val="0"/>
                <w:color w:val="auto"/>
                <w:sz w:val="22"/>
                <w:szCs w:val="22"/>
              </w:rPr>
              <w:t xml:space="preserve">37.5 </w:t>
            </w:r>
            <w:r w:rsidR="00361EA9" w:rsidRPr="00D52C1F">
              <w:rPr>
                <w:rStyle w:val="Strong"/>
                <w:rFonts w:ascii="Century Gothic" w:hAnsi="Century Gothic"/>
                <w:b w:val="0"/>
                <w:color w:val="auto"/>
                <w:sz w:val="22"/>
                <w:szCs w:val="22"/>
              </w:rPr>
              <w:t>hours</w:t>
            </w:r>
            <w:r w:rsidR="007D6D8D" w:rsidRPr="00D52C1F">
              <w:rPr>
                <w:rStyle w:val="Strong"/>
                <w:rFonts w:ascii="Century Gothic" w:hAnsi="Century Gothic"/>
                <w:b w:val="0"/>
                <w:color w:val="auto"/>
                <w:sz w:val="22"/>
                <w:szCs w:val="22"/>
              </w:rPr>
              <w:t xml:space="preserve"> per week</w:t>
            </w:r>
          </w:p>
        </w:tc>
      </w:tr>
      <w:tr w:rsidR="00D52C1F" w:rsidRPr="00D52C1F" w:rsidTr="00361EA9">
        <w:tc>
          <w:tcPr>
            <w:tcW w:w="3686" w:type="dxa"/>
          </w:tcPr>
          <w:p w:rsidR="007D6D8D" w:rsidRPr="00D52C1F"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D52C1F">
              <w:rPr>
                <w:rStyle w:val="Strong"/>
                <w:rFonts w:ascii="Century Gothic" w:hAnsi="Century Gothic" w:cs="Times New Roman"/>
                <w:color w:val="auto"/>
                <w:sz w:val="22"/>
                <w:szCs w:val="22"/>
              </w:rPr>
              <w:t>Department:</w:t>
            </w:r>
          </w:p>
        </w:tc>
        <w:tc>
          <w:tcPr>
            <w:tcW w:w="6191" w:type="dxa"/>
          </w:tcPr>
          <w:p w:rsidR="007D6D8D" w:rsidRPr="00D52C1F"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D52C1F">
              <w:rPr>
                <w:rStyle w:val="Strong"/>
                <w:rFonts w:ascii="Century Gothic" w:hAnsi="Century Gothic"/>
                <w:b w:val="0"/>
                <w:color w:val="auto"/>
                <w:sz w:val="22"/>
                <w:szCs w:val="22"/>
              </w:rPr>
              <w:t>Occupational Therapy</w:t>
            </w:r>
          </w:p>
        </w:tc>
      </w:tr>
      <w:tr w:rsidR="00D52C1F" w:rsidRPr="00D52C1F" w:rsidTr="00361EA9">
        <w:tc>
          <w:tcPr>
            <w:tcW w:w="3686" w:type="dxa"/>
          </w:tcPr>
          <w:p w:rsidR="002B1453" w:rsidRPr="00D52C1F"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D52C1F">
              <w:rPr>
                <w:rStyle w:val="Strong"/>
                <w:rFonts w:ascii="Century Gothic" w:hAnsi="Century Gothic" w:cs="Times New Roman"/>
                <w:color w:val="auto"/>
                <w:sz w:val="22"/>
                <w:szCs w:val="22"/>
              </w:rPr>
              <w:t>Accountable to:</w:t>
            </w:r>
          </w:p>
          <w:p w:rsidR="00D377EE" w:rsidRPr="00D52C1F" w:rsidRDefault="00361EA9" w:rsidP="0059440B">
            <w:pPr>
              <w:pStyle w:val="NormalWeb"/>
              <w:spacing w:before="0" w:beforeAutospacing="0" w:after="0" w:afterAutospacing="0"/>
              <w:jc w:val="both"/>
              <w:rPr>
                <w:rStyle w:val="Strong"/>
                <w:rFonts w:ascii="Century Gothic" w:hAnsi="Century Gothic" w:cs="Times New Roman"/>
                <w:color w:val="auto"/>
                <w:sz w:val="22"/>
                <w:szCs w:val="22"/>
              </w:rPr>
            </w:pPr>
            <w:r w:rsidRPr="00D52C1F">
              <w:rPr>
                <w:rStyle w:val="Strong"/>
                <w:rFonts w:ascii="Century Gothic" w:hAnsi="Century Gothic" w:cs="Times New Roman"/>
                <w:color w:val="auto"/>
                <w:sz w:val="22"/>
                <w:szCs w:val="22"/>
              </w:rPr>
              <w:t xml:space="preserve">Professionally </w:t>
            </w:r>
            <w:r w:rsidR="00D377EE" w:rsidRPr="00D52C1F">
              <w:rPr>
                <w:rStyle w:val="Strong"/>
                <w:rFonts w:ascii="Century Gothic" w:hAnsi="Century Gothic" w:cs="Times New Roman"/>
                <w:color w:val="auto"/>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D52C1F" w:rsidRPr="00D52C1F" w:rsidTr="007D6D8D">
              <w:tc>
                <w:tcPr>
                  <w:tcW w:w="7466" w:type="dxa"/>
                  <w:hideMark/>
                </w:tcPr>
                <w:p w:rsidR="007D6D8D" w:rsidRPr="00D52C1F" w:rsidRDefault="007D6D8D" w:rsidP="00361EA9">
                  <w:pPr>
                    <w:pStyle w:val="NormalWeb"/>
                    <w:spacing w:before="0" w:beforeAutospacing="0" w:after="0" w:afterAutospacing="0"/>
                    <w:ind w:left="-74"/>
                    <w:jc w:val="both"/>
                    <w:rPr>
                      <w:rStyle w:val="Strong"/>
                      <w:rFonts w:ascii="Century Gothic" w:hAnsi="Century Gothic"/>
                      <w:b w:val="0"/>
                      <w:color w:val="auto"/>
                      <w:sz w:val="22"/>
                      <w:szCs w:val="22"/>
                    </w:rPr>
                  </w:pPr>
                  <w:r w:rsidRPr="00D52C1F">
                    <w:rPr>
                      <w:rFonts w:ascii="Century Gothic" w:hAnsi="Century Gothic" w:cs="Times New Roman"/>
                      <w:color w:val="auto"/>
                      <w:sz w:val="22"/>
                      <w:szCs w:val="22"/>
                    </w:rPr>
                    <w:t>H</w:t>
                  </w:r>
                  <w:r w:rsidR="00361EA9" w:rsidRPr="00D52C1F">
                    <w:rPr>
                      <w:rFonts w:ascii="Century Gothic" w:hAnsi="Century Gothic" w:cs="Times New Roman"/>
                      <w:color w:val="auto"/>
                      <w:sz w:val="22"/>
                      <w:szCs w:val="22"/>
                    </w:rPr>
                    <w:t xml:space="preserve">ospital/ Service </w:t>
                  </w:r>
                  <w:r w:rsidR="005B5051" w:rsidRPr="00D52C1F">
                    <w:rPr>
                      <w:rFonts w:ascii="Century Gothic" w:hAnsi="Century Gothic" w:cs="Times New Roman"/>
                      <w:color w:val="auto"/>
                      <w:sz w:val="22"/>
                      <w:szCs w:val="22"/>
                    </w:rPr>
                    <w:t xml:space="preserve">Manager </w:t>
                  </w:r>
                </w:p>
              </w:tc>
            </w:tr>
            <w:tr w:rsidR="00D52C1F" w:rsidRPr="00D52C1F" w:rsidTr="00361EA9">
              <w:trPr>
                <w:trHeight w:val="87"/>
              </w:trPr>
              <w:tc>
                <w:tcPr>
                  <w:tcW w:w="7466" w:type="dxa"/>
                  <w:hideMark/>
                </w:tcPr>
                <w:p w:rsidR="007D6D8D" w:rsidRPr="00D52C1F" w:rsidRDefault="003D0106" w:rsidP="00BD31E6">
                  <w:pPr>
                    <w:pStyle w:val="NormalWeb"/>
                    <w:spacing w:before="0" w:beforeAutospacing="0" w:after="0" w:afterAutospacing="0"/>
                    <w:ind w:left="-74"/>
                    <w:jc w:val="both"/>
                    <w:rPr>
                      <w:rStyle w:val="Strong"/>
                      <w:rFonts w:ascii="Century Gothic" w:hAnsi="Century Gothic"/>
                      <w:b w:val="0"/>
                      <w:color w:val="auto"/>
                      <w:sz w:val="22"/>
                      <w:szCs w:val="22"/>
                    </w:rPr>
                  </w:pPr>
                  <w:r w:rsidRPr="00D52C1F">
                    <w:rPr>
                      <w:rFonts w:ascii="Century Gothic" w:hAnsi="Century Gothic" w:cs="Times New Roman"/>
                      <w:color w:val="auto"/>
                      <w:sz w:val="22"/>
                      <w:szCs w:val="22"/>
                    </w:rPr>
                    <w:t xml:space="preserve">Head Occupational Therapist, </w:t>
                  </w:r>
                  <w:r w:rsidR="00361EA9" w:rsidRPr="00D52C1F">
                    <w:rPr>
                      <w:rFonts w:ascii="Century Gothic" w:hAnsi="Century Gothic" w:cs="Times New Roman"/>
                      <w:color w:val="auto"/>
                      <w:sz w:val="22"/>
                      <w:szCs w:val="22"/>
                    </w:rPr>
                    <w:t>Regional Director of OT</w:t>
                  </w:r>
                </w:p>
              </w:tc>
            </w:tr>
          </w:tbl>
          <w:p w:rsidR="00D377EE" w:rsidRPr="00D52C1F" w:rsidRDefault="00D377EE" w:rsidP="00361EA9">
            <w:pPr>
              <w:pStyle w:val="NormalWeb"/>
              <w:spacing w:before="0" w:beforeAutospacing="0" w:after="0" w:afterAutospacing="0"/>
              <w:jc w:val="both"/>
              <w:rPr>
                <w:rStyle w:val="Strong"/>
                <w:rFonts w:ascii="Century Gothic" w:hAnsi="Century Gothic" w:cs="Times New Roman"/>
                <w:b w:val="0"/>
                <w:color w:val="auto"/>
                <w:sz w:val="22"/>
                <w:szCs w:val="22"/>
              </w:rPr>
            </w:pPr>
          </w:p>
        </w:tc>
      </w:tr>
      <w:tr w:rsidR="00D52C1F" w:rsidRPr="00D52C1F" w:rsidTr="00FE6F09">
        <w:trPr>
          <w:trHeight w:val="349"/>
        </w:trPr>
        <w:tc>
          <w:tcPr>
            <w:tcW w:w="3686" w:type="dxa"/>
          </w:tcPr>
          <w:p w:rsidR="002B1453" w:rsidRPr="00D52C1F"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D52C1F">
              <w:rPr>
                <w:rStyle w:val="Strong"/>
                <w:rFonts w:ascii="Century Gothic" w:hAnsi="Century Gothic" w:cs="Times New Roman"/>
                <w:color w:val="auto"/>
                <w:sz w:val="22"/>
                <w:szCs w:val="22"/>
              </w:rPr>
              <w:t>Responsible for:</w:t>
            </w:r>
          </w:p>
        </w:tc>
        <w:tc>
          <w:tcPr>
            <w:tcW w:w="6191" w:type="dxa"/>
          </w:tcPr>
          <w:p w:rsidR="00B67015" w:rsidRPr="00D52C1F" w:rsidRDefault="007D6D8D" w:rsidP="00D52C1F">
            <w:pPr>
              <w:pStyle w:val="NormalWeb"/>
              <w:spacing w:before="0" w:beforeAutospacing="0" w:after="0" w:afterAutospacing="0"/>
              <w:jc w:val="both"/>
              <w:rPr>
                <w:rStyle w:val="Strong"/>
                <w:rFonts w:ascii="Century Gothic" w:hAnsi="Century Gothic" w:cs="Times New Roman"/>
                <w:b w:val="0"/>
                <w:color w:val="auto"/>
                <w:sz w:val="22"/>
                <w:szCs w:val="22"/>
              </w:rPr>
            </w:pPr>
            <w:r w:rsidRPr="00D52C1F">
              <w:rPr>
                <w:rStyle w:val="Strong"/>
                <w:rFonts w:ascii="Century Gothic" w:hAnsi="Century Gothic"/>
                <w:b w:val="0"/>
                <w:color w:val="auto"/>
                <w:sz w:val="22"/>
                <w:szCs w:val="22"/>
              </w:rPr>
              <w:t>Delivery</w:t>
            </w:r>
            <w:r w:rsidR="00D52C1F" w:rsidRPr="00D52C1F">
              <w:rPr>
                <w:rStyle w:val="Strong"/>
                <w:rFonts w:ascii="Century Gothic" w:hAnsi="Century Gothic"/>
                <w:b w:val="0"/>
                <w:color w:val="auto"/>
                <w:sz w:val="22"/>
                <w:szCs w:val="22"/>
              </w:rPr>
              <w:t xml:space="preserve"> of Occupational Therapy within Eating Disorder and Personality Disorder wards</w:t>
            </w:r>
          </w:p>
        </w:tc>
      </w:tr>
    </w:tbl>
    <w:p w:rsidR="002B1453" w:rsidRPr="00D52C1F"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D52C1F" w:rsidRDefault="00060110" w:rsidP="002B1453">
      <w:pPr>
        <w:spacing w:after="0" w:line="259" w:lineRule="auto"/>
        <w:jc w:val="left"/>
        <w:rPr>
          <w:b/>
          <w:color w:val="auto"/>
          <w:u w:val="single" w:color="000000"/>
        </w:rPr>
      </w:pPr>
      <w:r w:rsidRPr="00D52C1F">
        <w:rPr>
          <w:rFonts w:cs="Times New Roman"/>
          <w:b/>
          <w:bCs/>
          <w:noProof/>
          <w:color w:val="auto"/>
        </w:rPr>
        <mc:AlternateContent>
          <mc:Choice Requires="wps">
            <w:drawing>
              <wp:inline distT="0" distB="0" distL="0" distR="0" wp14:anchorId="554532E7" wp14:editId="5ABEA86D">
                <wp:extent cx="6096000" cy="1222744"/>
                <wp:effectExtent l="19050" t="19050" r="19050" b="15875"/>
                <wp:docPr id="1" name="Rounded Rectangle 1"/>
                <wp:cNvGraphicFramePr/>
                <a:graphic xmlns:a="http://schemas.openxmlformats.org/drawingml/2006/main">
                  <a:graphicData uri="http://schemas.microsoft.com/office/word/2010/wordprocessingShape">
                    <wps:wsp>
                      <wps:cNvSpPr/>
                      <wps:spPr>
                        <a:xfrm>
                          <a:off x="0" y="0"/>
                          <a:ext cx="6096000" cy="122274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Cygnet </w:t>
                            </w:r>
                            <w:r w:rsidR="00D52C1F" w:rsidRPr="00D52C1F">
                              <w:rPr>
                                <w:rStyle w:val="Strong"/>
                                <w:rFonts w:cs="Times New Roman"/>
                                <w:b w:val="0"/>
                                <w:color w:val="auto"/>
                                <w:sz w:val="20"/>
                              </w:rPr>
                              <w:t>Ealing.</w:t>
                            </w:r>
                            <w:r w:rsidR="00FE6F09" w:rsidRPr="00D52C1F">
                              <w:rPr>
                                <w:rStyle w:val="Strong"/>
                                <w:rFonts w:cs="Times New Roman"/>
                                <w:b w:val="0"/>
                                <w:color w:val="auto"/>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9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Cygnet </w:t>
                      </w:r>
                      <w:r w:rsidR="00D52C1F" w:rsidRPr="00D52C1F">
                        <w:rPr>
                          <w:rStyle w:val="Strong"/>
                          <w:rFonts w:cs="Times New Roman"/>
                          <w:b w:val="0"/>
                          <w:color w:val="auto"/>
                          <w:sz w:val="20"/>
                        </w:rPr>
                        <w:t>Ealing.</w:t>
                      </w:r>
                      <w:r w:rsidR="00FE6F09" w:rsidRPr="00D52C1F">
                        <w:rPr>
                          <w:rStyle w:val="Strong"/>
                          <w:rFonts w:cs="Times New Roman"/>
                          <w:b w:val="0"/>
                          <w:color w:val="auto"/>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bookmarkStart w:id="1" w:name="_GoBack"/>
                      <w:bookmarkEnd w:id="1"/>
                    </w:p>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lastRenderedPageBreak/>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lastRenderedPageBreak/>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w:lastRenderedPageBreak/>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lastRenderedPageBreak/>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E213E5">
      <w:pPr>
        <w:spacing w:after="63"/>
        <w:ind w:left="451" w:right="160" w:firstLine="0"/>
        <w:rPr>
          <w:color w:val="auto"/>
          <w:sz w:val="20"/>
          <w:szCs w:val="20"/>
        </w:rPr>
      </w:pPr>
      <w:r w:rsidRPr="00CE7D84">
        <w:rPr>
          <w:color w:val="auto"/>
          <w:sz w:val="20"/>
          <w:szCs w:val="20"/>
        </w:rPr>
        <w:lastRenderedPageBreak/>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E213E5">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E213E5" w:rsidRDefault="00E213E5" w:rsidP="00E213E5">
      <w:pPr>
        <w:spacing w:after="0" w:line="256" w:lineRule="auto"/>
        <w:ind w:left="0" w:firstLine="0"/>
        <w:jc w:val="left"/>
        <w:rPr>
          <w:rFonts w:eastAsia="Calibri" w:cs="Calibri"/>
          <w:color w:val="auto"/>
        </w:rPr>
      </w:pPr>
    </w:p>
    <w:p w:rsidR="008A6CB6" w:rsidRDefault="008A6CB6">
      <w:pPr>
        <w:spacing w:after="160" w:line="259" w:lineRule="auto"/>
        <w:ind w:left="0" w:firstLine="0"/>
        <w:jc w:val="left"/>
        <w:rPr>
          <w:rFonts w:eastAsia="Calibri" w:cs="Calibri"/>
          <w:b/>
          <w:color w:val="auto"/>
          <w:sz w:val="20"/>
          <w:szCs w:val="20"/>
        </w:rPr>
      </w:pPr>
    </w:p>
    <w:p w:rsidR="004769CD" w:rsidRDefault="004769CD">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Ability to organise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r w:rsidRPr="00BE6285">
              <w:rPr>
                <w:rFonts w:eastAsia="ZapfDingbatsStd" w:cs="OpenSans"/>
                <w:sz w:val="18"/>
                <w:szCs w:val="18"/>
              </w:rPr>
              <w:t>qualitative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Build therapeutic relationships with complex client group, staff, carers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r w:rsidRPr="00BE6285">
              <w:rPr>
                <w:rFonts w:eastAsia="Calibri" w:cs="Calibri"/>
                <w:sz w:val="18"/>
                <w:szCs w:val="18"/>
              </w:rPr>
              <w:t>Organise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lastRenderedPageBreak/>
              <w:t xml:space="preserve">Experience of working without close supervision, being responsible and able to prioritise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lastRenderedPageBreak/>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lastRenderedPageBreak/>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lastRenderedPageBreak/>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person-centred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Default="00ED7EBF">
      <w:pPr>
        <w:spacing w:after="0" w:line="259" w:lineRule="auto"/>
        <w:ind w:left="-5" w:hanging="10"/>
        <w:jc w:val="left"/>
        <w:rPr>
          <w:rFonts w:eastAsia="Calibri" w:cs="Calibri"/>
          <w:color w:val="auto"/>
          <w:sz w:val="20"/>
          <w:szCs w:val="20"/>
        </w:rPr>
      </w:pPr>
    </w:p>
    <w:p w:rsidR="004769CD" w:rsidRDefault="004769CD">
      <w:pPr>
        <w:spacing w:after="0" w:line="259" w:lineRule="auto"/>
        <w:ind w:left="-5" w:hanging="10"/>
        <w:jc w:val="left"/>
        <w:rPr>
          <w:rFonts w:eastAsia="Calibri" w:cs="Calibri"/>
          <w:color w:val="auto"/>
          <w:sz w:val="20"/>
          <w:szCs w:val="20"/>
        </w:rPr>
      </w:pPr>
    </w:p>
    <w:p w:rsidR="004769CD" w:rsidRDefault="004769CD" w:rsidP="004769CD">
      <w:pPr>
        <w:spacing w:after="0" w:line="256" w:lineRule="auto"/>
        <w:ind w:left="0" w:firstLine="0"/>
        <w:jc w:val="left"/>
        <w:rPr>
          <w:color w:val="auto"/>
        </w:rPr>
      </w:pPr>
      <w:r>
        <w:rPr>
          <w:rFonts w:eastAsia="Calibri" w:cs="Calibri"/>
          <w:color w:val="auto"/>
        </w:rPr>
        <w:t>Signed on behalf of the employer…………………………………   Date: …………………………</w:t>
      </w:r>
    </w:p>
    <w:p w:rsidR="004769CD" w:rsidRDefault="004769CD" w:rsidP="004769CD">
      <w:pPr>
        <w:spacing w:after="0" w:line="256" w:lineRule="auto"/>
        <w:ind w:left="0" w:firstLine="0"/>
        <w:jc w:val="left"/>
        <w:rPr>
          <w:color w:val="auto"/>
        </w:rPr>
      </w:pPr>
      <w:r>
        <w:rPr>
          <w:rFonts w:eastAsia="Calibri" w:cs="Calibri"/>
          <w:color w:val="auto"/>
        </w:rPr>
        <w:t xml:space="preserve"> </w:t>
      </w:r>
    </w:p>
    <w:p w:rsidR="004769CD" w:rsidRDefault="004769CD" w:rsidP="004769CD">
      <w:pPr>
        <w:spacing w:after="0" w:line="256" w:lineRule="auto"/>
        <w:ind w:left="0" w:firstLine="0"/>
        <w:jc w:val="left"/>
        <w:rPr>
          <w:rFonts w:eastAsia="Calibri" w:cs="Calibri"/>
          <w:color w:val="auto"/>
        </w:rPr>
      </w:pPr>
    </w:p>
    <w:p w:rsidR="004769CD" w:rsidRDefault="004769CD" w:rsidP="004769CD">
      <w:pPr>
        <w:spacing w:after="0" w:line="256" w:lineRule="auto"/>
        <w:ind w:left="720" w:firstLine="0"/>
        <w:jc w:val="left"/>
        <w:rPr>
          <w:color w:val="auto"/>
        </w:rPr>
      </w:pPr>
      <w:r>
        <w:rPr>
          <w:rFonts w:eastAsia="Calibri" w:cs="Calibri"/>
          <w:color w:val="auto"/>
        </w:rPr>
        <w:t xml:space="preserve">           Signed by employee…………………………………   Date: …………………………</w:t>
      </w:r>
    </w:p>
    <w:p w:rsidR="004769CD" w:rsidRPr="00CE7D84" w:rsidRDefault="004769CD">
      <w:pPr>
        <w:spacing w:after="0" w:line="259" w:lineRule="auto"/>
        <w:ind w:left="-5" w:hanging="10"/>
        <w:jc w:val="left"/>
        <w:rPr>
          <w:rFonts w:eastAsia="Calibri" w:cs="Calibri"/>
          <w:color w:val="auto"/>
          <w:sz w:val="20"/>
          <w:szCs w:val="20"/>
        </w:rPr>
      </w:pPr>
    </w:p>
    <w:sectPr w:rsidR="004769CD"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0B" w:rsidRDefault="006C0A0B">
      <w:pPr>
        <w:spacing w:after="0" w:line="240" w:lineRule="auto"/>
      </w:pPr>
      <w:r>
        <w:separator/>
      </w:r>
    </w:p>
  </w:endnote>
  <w:endnote w:type="continuationSeparator" w:id="0">
    <w:p w:rsidR="006C0A0B" w:rsidRDefault="006C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7275ED">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0B" w:rsidRDefault="006C0A0B">
      <w:pPr>
        <w:spacing w:after="0" w:line="240" w:lineRule="auto"/>
      </w:pPr>
      <w:r>
        <w:separator/>
      </w:r>
    </w:p>
  </w:footnote>
  <w:footnote w:type="continuationSeparator" w:id="0">
    <w:p w:rsidR="006C0A0B" w:rsidRDefault="006C0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278FB"/>
    <w:rsid w:val="00140DA3"/>
    <w:rsid w:val="00152D62"/>
    <w:rsid w:val="0017749A"/>
    <w:rsid w:val="001B3F70"/>
    <w:rsid w:val="001B7441"/>
    <w:rsid w:val="001C7FDF"/>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5352"/>
    <w:rsid w:val="003419F0"/>
    <w:rsid w:val="00356774"/>
    <w:rsid w:val="00361EA9"/>
    <w:rsid w:val="0038274B"/>
    <w:rsid w:val="003875A7"/>
    <w:rsid w:val="00391C4F"/>
    <w:rsid w:val="003D0106"/>
    <w:rsid w:val="003E64C3"/>
    <w:rsid w:val="003E6F42"/>
    <w:rsid w:val="00414FE0"/>
    <w:rsid w:val="00424E2D"/>
    <w:rsid w:val="00435109"/>
    <w:rsid w:val="00441632"/>
    <w:rsid w:val="00465A77"/>
    <w:rsid w:val="004769CD"/>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7C0E"/>
    <w:rsid w:val="006972D1"/>
    <w:rsid w:val="006A08C5"/>
    <w:rsid w:val="006C03F0"/>
    <w:rsid w:val="006C0A0B"/>
    <w:rsid w:val="006D3CD9"/>
    <w:rsid w:val="00707271"/>
    <w:rsid w:val="0072156F"/>
    <w:rsid w:val="007275ED"/>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D6E38"/>
    <w:rsid w:val="00910695"/>
    <w:rsid w:val="009246DC"/>
    <w:rsid w:val="009423A9"/>
    <w:rsid w:val="00942C77"/>
    <w:rsid w:val="00980A67"/>
    <w:rsid w:val="009C3343"/>
    <w:rsid w:val="009D004D"/>
    <w:rsid w:val="00A43710"/>
    <w:rsid w:val="00A4675C"/>
    <w:rsid w:val="00A90D2B"/>
    <w:rsid w:val="00AF3EEC"/>
    <w:rsid w:val="00B50E21"/>
    <w:rsid w:val="00B66EFE"/>
    <w:rsid w:val="00B67015"/>
    <w:rsid w:val="00BB248D"/>
    <w:rsid w:val="00BB4CBE"/>
    <w:rsid w:val="00BC2D41"/>
    <w:rsid w:val="00BD31E6"/>
    <w:rsid w:val="00BD7BC2"/>
    <w:rsid w:val="00BE3C7C"/>
    <w:rsid w:val="00BE6285"/>
    <w:rsid w:val="00BF5861"/>
    <w:rsid w:val="00C0259D"/>
    <w:rsid w:val="00C07F86"/>
    <w:rsid w:val="00C15215"/>
    <w:rsid w:val="00C56BDC"/>
    <w:rsid w:val="00CB1144"/>
    <w:rsid w:val="00CC2FD9"/>
    <w:rsid w:val="00CD44C1"/>
    <w:rsid w:val="00CE5874"/>
    <w:rsid w:val="00CE7D84"/>
    <w:rsid w:val="00CF3DF2"/>
    <w:rsid w:val="00D11C93"/>
    <w:rsid w:val="00D377EE"/>
    <w:rsid w:val="00D433C0"/>
    <w:rsid w:val="00D52C1F"/>
    <w:rsid w:val="00D6121E"/>
    <w:rsid w:val="00D8157E"/>
    <w:rsid w:val="00E12C9D"/>
    <w:rsid w:val="00E148E2"/>
    <w:rsid w:val="00E213E5"/>
    <w:rsid w:val="00E32FB8"/>
    <w:rsid w:val="00E57687"/>
    <w:rsid w:val="00E91AB5"/>
    <w:rsid w:val="00EC4017"/>
    <w:rsid w:val="00ED7EBF"/>
    <w:rsid w:val="00EE2BAB"/>
    <w:rsid w:val="00F027C1"/>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55391049">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Grace Cockroft</cp:lastModifiedBy>
  <cp:revision>2</cp:revision>
  <cp:lastPrinted>2019-01-23T09:31:00Z</cp:lastPrinted>
  <dcterms:created xsi:type="dcterms:W3CDTF">2021-10-18T11:23:00Z</dcterms:created>
  <dcterms:modified xsi:type="dcterms:W3CDTF">2021-10-18T11:23:00Z</dcterms:modified>
</cp:coreProperties>
</file>