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82BE" w14:textId="77777777"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54617B15"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035630">
        <w:rPr>
          <w:rStyle w:val="Strong"/>
          <w:rFonts w:ascii="Century Gothic" w:hAnsi="Century Gothic" w:cs="Times New Roman"/>
          <w:color w:val="auto"/>
        </w:rPr>
        <w:t xml:space="preserve">Broughton House and Satellites </w:t>
      </w:r>
    </w:p>
    <w:p w14:paraId="3DC03A49"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1B7441" w14:paraId="20785ED5" w14:textId="77777777" w:rsidTr="00CD5B2C">
        <w:tc>
          <w:tcPr>
            <w:tcW w:w="3686" w:type="dxa"/>
          </w:tcPr>
          <w:p w14:paraId="1288E368"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5907" w:type="dxa"/>
          </w:tcPr>
          <w:p w14:paraId="2888BAF0" w14:textId="77777777" w:rsidR="007D6D8D" w:rsidRPr="007D6D8D" w:rsidRDefault="00CD5B2C" w:rsidP="00CD5B2C">
            <w:pPr>
              <w:pStyle w:val="NormalWeb"/>
              <w:spacing w:before="0" w:beforeAutospacing="0" w:after="0" w:afterAutospacing="0"/>
              <w:jc w:val="both"/>
              <w:rPr>
                <w:rStyle w:val="Strong"/>
                <w:rFonts w:ascii="Century Gothic" w:hAnsi="Century Gothic"/>
                <w:b w:val="0"/>
                <w:sz w:val="22"/>
                <w:szCs w:val="22"/>
              </w:rPr>
            </w:pPr>
            <w:r>
              <w:rPr>
                <w:rStyle w:val="Strong"/>
                <w:rFonts w:ascii="Century Gothic" w:hAnsi="Century Gothic"/>
                <w:b w:val="0"/>
                <w:color w:val="auto"/>
                <w:sz w:val="22"/>
                <w:szCs w:val="22"/>
              </w:rPr>
              <w:t xml:space="preserve">Specialist </w:t>
            </w:r>
            <w:r w:rsidR="007D6D8D"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14:paraId="3FF81762" w14:textId="77777777" w:rsidTr="00CD5B2C">
        <w:tc>
          <w:tcPr>
            <w:tcW w:w="3686" w:type="dxa"/>
          </w:tcPr>
          <w:p w14:paraId="44DADC75"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5907" w:type="dxa"/>
          </w:tcPr>
          <w:p w14:paraId="1B484E7F" w14:textId="0A5E2C14" w:rsidR="007D6D8D" w:rsidRPr="00035630" w:rsidRDefault="00035630" w:rsidP="007D6D8D">
            <w:pPr>
              <w:pStyle w:val="NormalWeb"/>
              <w:spacing w:before="0" w:beforeAutospacing="0" w:after="0" w:afterAutospacing="0"/>
              <w:jc w:val="both"/>
              <w:rPr>
                <w:rStyle w:val="Strong"/>
                <w:rFonts w:ascii="Century Gothic" w:hAnsi="Century Gothic"/>
                <w:b w:val="0"/>
                <w:color w:val="auto"/>
                <w:sz w:val="22"/>
                <w:szCs w:val="22"/>
              </w:rPr>
            </w:pPr>
            <w:r w:rsidRPr="00035630">
              <w:rPr>
                <w:rStyle w:val="Strong"/>
                <w:rFonts w:ascii="Century Gothic" w:hAnsi="Century Gothic"/>
                <w:b w:val="0"/>
                <w:color w:val="auto"/>
                <w:sz w:val="22"/>
                <w:szCs w:val="22"/>
              </w:rPr>
              <w:t>40 Hours</w:t>
            </w:r>
            <w:r w:rsidR="007D6D8D" w:rsidRPr="00035630">
              <w:rPr>
                <w:rStyle w:val="Strong"/>
                <w:rFonts w:ascii="Century Gothic" w:hAnsi="Century Gothic"/>
                <w:b w:val="0"/>
                <w:color w:val="auto"/>
                <w:sz w:val="22"/>
                <w:szCs w:val="22"/>
              </w:rPr>
              <w:t xml:space="preserve"> per week</w:t>
            </w:r>
          </w:p>
        </w:tc>
      </w:tr>
      <w:tr w:rsidR="007D6D8D" w:rsidRPr="001B7441" w14:paraId="42235B48" w14:textId="77777777" w:rsidTr="00CD5B2C">
        <w:tc>
          <w:tcPr>
            <w:tcW w:w="3686" w:type="dxa"/>
          </w:tcPr>
          <w:p w14:paraId="2BA5DBC0"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5907" w:type="dxa"/>
          </w:tcPr>
          <w:p w14:paraId="14EC23BA" w14:textId="77777777" w:rsidR="007D6D8D" w:rsidRPr="00035630"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035630">
              <w:rPr>
                <w:rStyle w:val="Strong"/>
                <w:rFonts w:ascii="Century Gothic" w:hAnsi="Century Gothic"/>
                <w:b w:val="0"/>
                <w:color w:val="auto"/>
                <w:sz w:val="22"/>
                <w:szCs w:val="22"/>
              </w:rPr>
              <w:t>Occupational Therapy</w:t>
            </w:r>
          </w:p>
        </w:tc>
      </w:tr>
      <w:tr w:rsidR="002D758F" w:rsidRPr="001B7441" w14:paraId="6E706E98" w14:textId="77777777" w:rsidTr="00CD5B2C">
        <w:tc>
          <w:tcPr>
            <w:tcW w:w="3686" w:type="dxa"/>
          </w:tcPr>
          <w:p w14:paraId="6171A24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5F6BAF26"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Default="00CD5B2C" w:rsidP="005B5051">
            <w:pPr>
              <w:pStyle w:val="NormalWeb"/>
              <w:spacing w:before="0" w:beforeAutospacing="0" w:after="0" w:afterAutospacing="0"/>
              <w:jc w:val="both"/>
              <w:rPr>
                <w:rFonts w:ascii="Century Gothic" w:hAnsi="Century Gothic" w:cs="Times New Roman"/>
                <w:color w:val="auto"/>
                <w:sz w:val="22"/>
                <w:szCs w:val="22"/>
              </w:rPr>
            </w:pPr>
            <w:r>
              <w:rPr>
                <w:rFonts w:ascii="Century Gothic" w:hAnsi="Century Gothic" w:cs="Times New Roman"/>
                <w:color w:val="auto"/>
                <w:sz w:val="22"/>
                <w:szCs w:val="22"/>
              </w:rPr>
              <w:t>Hospital/Service Manager</w:t>
            </w:r>
          </w:p>
          <w:p w14:paraId="2DF0155D" w14:textId="1051FECF" w:rsidR="00D377EE" w:rsidRPr="007D6D8D"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Pr>
                <w:rFonts w:ascii="Century Gothic" w:hAnsi="Century Gothic" w:cs="Times New Roman"/>
                <w:color w:val="auto"/>
                <w:sz w:val="22"/>
                <w:szCs w:val="22"/>
              </w:rPr>
              <w:t xml:space="preserve">Head OT; Clinical Lead OT; </w:t>
            </w:r>
            <w:r w:rsidR="005B5051" w:rsidRPr="007D6D8D">
              <w:rPr>
                <w:rFonts w:ascii="Century Gothic" w:hAnsi="Century Gothic" w:cs="Times New Roman"/>
                <w:color w:val="auto"/>
                <w:sz w:val="22"/>
                <w:szCs w:val="22"/>
              </w:rPr>
              <w:t>Regional Director of O</w:t>
            </w:r>
            <w:r w:rsidR="005B5051">
              <w:rPr>
                <w:rFonts w:ascii="Century Gothic" w:hAnsi="Century Gothic" w:cs="Times New Roman"/>
                <w:color w:val="auto"/>
                <w:sz w:val="22"/>
                <w:szCs w:val="22"/>
              </w:rPr>
              <w:t>T</w:t>
            </w:r>
          </w:p>
        </w:tc>
      </w:tr>
      <w:tr w:rsidR="002D758F" w:rsidRPr="001B7441" w14:paraId="625BCB57" w14:textId="77777777" w:rsidTr="00CD5B2C">
        <w:tc>
          <w:tcPr>
            <w:tcW w:w="3686" w:type="dxa"/>
          </w:tcPr>
          <w:p w14:paraId="6A4FA6F1"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5907" w:type="dxa"/>
          </w:tcPr>
          <w:p w14:paraId="0CC450C8" w14:textId="68777060" w:rsidR="00B67015" w:rsidRPr="007D6D8D" w:rsidRDefault="007D6D8D" w:rsidP="00035630">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 xml:space="preserve">Delivery of Occupational Therapy within </w:t>
            </w:r>
            <w:r w:rsidR="00035630">
              <w:rPr>
                <w:rStyle w:val="Strong"/>
                <w:rFonts w:ascii="Century Gothic" w:hAnsi="Century Gothic"/>
                <w:b w:val="0"/>
                <w:color w:val="auto"/>
                <w:sz w:val="22"/>
                <w:szCs w:val="22"/>
              </w:rPr>
              <w:t xml:space="preserve">Broughton House and Satellites </w:t>
            </w:r>
            <w:bookmarkStart w:id="0" w:name="_GoBack"/>
            <w:bookmarkEnd w:id="0"/>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w:t>
                      </w:r>
                      <w:bookmarkStart w:id="3" w:name="_GoBack"/>
                      <w:r w:rsidRPr="009D18A3">
                        <w:t xml:space="preserve">enabling </w:t>
                      </w:r>
                      <w:r w:rsidRPr="009D18A3">
                        <w:rPr>
                          <w:rFonts w:eastAsiaTheme="minorEastAsia" w:cs="OpenSans"/>
                          <w:color w:val="auto"/>
                        </w:rPr>
                        <w:t xml:space="preserve">people to do the things they want, need or are expected to do to support them being well in life.  </w:t>
                      </w:r>
                      <w:bookmarkEnd w:id="3"/>
                      <w:r w:rsidRPr="009D18A3">
                        <w:rPr>
                          <w:rFonts w:eastAsiaTheme="minorEastAsia" w:cs="OpenSans"/>
                          <w:color w:val="auto"/>
                        </w:rPr>
                        <w:t xml:space="preserve">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lastRenderedPageBreak/>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3785A75D" w:rsidR="00DD41D8" w:rsidRDefault="0022333C" w:rsidP="00DD41D8">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14:paraId="1B032FAA" w14:textId="0A820D65" w:rsidR="00DD41D8" w:rsidRDefault="00F57554" w:rsidP="004B4D12">
      <w:pPr>
        <w:spacing w:after="41" w:line="259" w:lineRule="auto"/>
        <w:ind w:left="0" w:firstLine="0"/>
        <w:jc w:val="left"/>
        <w:rPr>
          <w:b/>
          <w:color w:val="auto"/>
          <w:sz w:val="20"/>
          <w:szCs w:val="20"/>
          <w:u w:val="single" w:color="000000"/>
        </w:rPr>
      </w:pPr>
      <w:r w:rsidRPr="00CE7D84">
        <w:rPr>
          <w:noProof/>
          <w:color w:val="FF0000"/>
          <w:sz w:val="20"/>
          <w:szCs w:val="20"/>
        </w:rPr>
        <w:lastRenderedPageBreak/>
        <mc:AlternateContent>
          <mc:Choice Requires="wps">
            <w:drawing>
              <wp:anchor distT="0" distB="0" distL="114300" distR="114300" simplePos="0" relativeHeight="251659264" behindDoc="0" locked="0" layoutInCell="1" allowOverlap="0" wp14:anchorId="1911A334" wp14:editId="585858A1">
                <wp:simplePos x="0" y="0"/>
                <wp:positionH relativeFrom="page">
                  <wp:posOffset>641350</wp:posOffset>
                </wp:positionH>
                <wp:positionV relativeFrom="page">
                  <wp:posOffset>7702550</wp:posOffset>
                </wp:positionV>
                <wp:extent cx="6170295" cy="2419350"/>
                <wp:effectExtent l="19050" t="19050" r="20955" b="19050"/>
                <wp:wrapTopAndBottom/>
                <wp:docPr id="2" name="Rounded Rectangle 2"/>
                <wp:cNvGraphicFramePr/>
                <a:graphic xmlns:a="http://schemas.openxmlformats.org/drawingml/2006/main">
                  <a:graphicData uri="http://schemas.microsoft.com/office/word/2010/wordprocessingShape">
                    <wps:wsp>
                      <wps:cNvSpPr/>
                      <wps:spPr>
                        <a:xfrm>
                          <a:off x="0" y="0"/>
                          <a:ext cx="6170295" cy="2419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A minimum of 2 episodes of university engagement each year (student placement/lectures/career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margin-left:50.5pt;margin-top:606.5pt;width:485.85pt;height: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 xml:space="preserve">A minimum of 2 episodes of university engagement each year (student placement/lectures/career days, </w:t>
                      </w:r>
                      <w:proofErr w:type="spellStart"/>
                      <w:r w:rsidRPr="00F57554">
                        <w:rPr>
                          <w:sz w:val="20"/>
                        </w:rPr>
                        <w:t>etc</w:t>
                      </w:r>
                      <w:proofErr w:type="spellEnd"/>
                      <w:r w:rsidRPr="00F57554">
                        <w:rPr>
                          <w:sz w:val="20"/>
                        </w:rPr>
                        <w:t>)</w:t>
                      </w:r>
                    </w:p>
                  </w:txbxContent>
                </v:textbox>
                <w10:wrap type="topAndBottom" anchorx="page" anchory="page"/>
              </v:roundrect>
            </w:pict>
          </mc:Fallback>
        </mc:AlternateContent>
      </w:r>
    </w:p>
    <w:p w14:paraId="64485C54" w14:textId="70DA8736"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lastRenderedPageBreak/>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1386E791" w14:textId="5D994F9E" w:rsidR="007D6D8D" w:rsidRPr="00CE7D84" w:rsidRDefault="007D6D8D" w:rsidP="00A71519">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AD1E5E0" w14:textId="7FD5CC42" w:rsidR="00A71519" w:rsidRPr="00E100D0" w:rsidRDefault="007D6D8D" w:rsidP="00E100D0">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r w:rsidR="00E100D0">
        <w:rPr>
          <w:color w:val="auto"/>
          <w:sz w:val="20"/>
          <w:szCs w:val="20"/>
        </w:rPr>
        <w:t xml:space="preserve"> </w:t>
      </w:r>
    </w:p>
    <w:p w14:paraId="016C8477" w14:textId="77777777" w:rsidR="00A71519" w:rsidRDefault="00A71519" w:rsidP="00A71519">
      <w:pPr>
        <w:spacing w:after="0" w:line="259" w:lineRule="auto"/>
        <w:ind w:left="0" w:firstLine="0"/>
        <w:jc w:val="left"/>
        <w:rPr>
          <w:rFonts w:eastAsia="Calibri" w:cs="Calibri"/>
          <w:color w:val="auto"/>
        </w:rPr>
      </w:pPr>
    </w:p>
    <w:p w14:paraId="4809F9F6" w14:textId="77777777" w:rsidR="00002B84" w:rsidRDefault="00002B84" w:rsidP="00A71519">
      <w:pPr>
        <w:spacing w:after="0" w:line="259" w:lineRule="auto"/>
        <w:ind w:left="0" w:firstLine="0"/>
        <w:jc w:val="left"/>
        <w:rPr>
          <w:rFonts w:eastAsia="Calibri" w:cs="Calibri"/>
          <w:color w:val="auto"/>
        </w:rPr>
      </w:pPr>
    </w:p>
    <w:p w14:paraId="3B2284A6" w14:textId="77777777" w:rsidR="00A71519" w:rsidRDefault="00A71519" w:rsidP="00A71519">
      <w:pPr>
        <w:spacing w:after="0" w:line="259" w:lineRule="auto"/>
        <w:ind w:left="0" w:firstLine="0"/>
        <w:jc w:val="left"/>
        <w:rPr>
          <w:rFonts w:eastAsia="Calibri" w:cs="Calibri"/>
          <w:color w:val="auto"/>
        </w:rPr>
      </w:pPr>
    </w:p>
    <w:p w14:paraId="5B0E2B71" w14:textId="504D04D5"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1130D35D" w:rsidR="00667C0E" w:rsidRPr="00E100D0" w:rsidRDefault="00C15215">
      <w:pPr>
        <w:spacing w:after="0" w:line="259" w:lineRule="auto"/>
        <w:ind w:left="-5" w:hanging="10"/>
        <w:jc w:val="left"/>
        <w:rPr>
          <w:rFonts w:eastAsia="Calibri" w:cs="Calibri"/>
          <w:b/>
          <w:color w:val="auto"/>
          <w:sz w:val="20"/>
          <w:szCs w:val="20"/>
        </w:rPr>
      </w:pPr>
      <w:r w:rsidRPr="00E100D0">
        <w:rPr>
          <w:rFonts w:eastAsia="Calibri" w:cs="Calibri"/>
          <w:b/>
          <w:color w:val="auto"/>
          <w:sz w:val="20"/>
          <w:szCs w:val="20"/>
        </w:rPr>
        <w:t xml:space="preserve">JOB TITLE: </w:t>
      </w:r>
      <w:r w:rsidR="00343D34">
        <w:rPr>
          <w:rFonts w:eastAsia="Calibri" w:cs="Calibri"/>
          <w:b/>
          <w:color w:val="auto"/>
          <w:sz w:val="20"/>
          <w:szCs w:val="20"/>
        </w:rPr>
        <w:t xml:space="preserve">Specialist Occupational Therapist </w:t>
      </w:r>
      <w:r w:rsidRPr="00E100D0">
        <w:rPr>
          <w:rFonts w:eastAsia="Calibri" w:cs="Calibri"/>
          <w:b/>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3A7270D5" w14:textId="77777777" w:rsidR="007D6D8D" w:rsidRPr="004057B5"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lastRenderedPageBreak/>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client group, staff, carers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Calibri"/>
                <w:sz w:val="18"/>
                <w:szCs w:val="18"/>
              </w:rPr>
              <w:t>O</w:t>
            </w:r>
            <w:r w:rsidR="00DD41D8" w:rsidRPr="004057B5">
              <w:rPr>
                <w:rFonts w:eastAsia="Calibri" w:cs="Calibri"/>
                <w:sz w:val="18"/>
                <w:szCs w:val="18"/>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1D2D0495" w14:textId="11EF9B9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18 months’ experience working as a qualified Occupational Therapist</w:t>
            </w:r>
          </w:p>
          <w:p w14:paraId="30312BB4" w14:textId="365BFDA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6 months’ experience working within the specialist field</w:t>
            </w:r>
          </w:p>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prioritise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0E7003ED" w14:textId="77777777" w:rsidR="001E7C95" w:rsidRDefault="001E7C95" w:rsidP="007F26FF">
            <w:pPr>
              <w:pStyle w:val="ListParagraph"/>
              <w:numPr>
                <w:ilvl w:val="0"/>
                <w:numId w:val="6"/>
              </w:numPr>
              <w:spacing w:after="0" w:line="240" w:lineRule="auto"/>
              <w:jc w:val="left"/>
              <w:rPr>
                <w:color w:val="auto"/>
                <w:sz w:val="18"/>
                <w:szCs w:val="18"/>
              </w:rPr>
            </w:pPr>
            <w:r>
              <w:rPr>
                <w:color w:val="auto"/>
                <w:sz w:val="18"/>
                <w:szCs w:val="18"/>
              </w:rPr>
              <w:t>12 months’ working within the specialism</w:t>
            </w:r>
          </w:p>
          <w:p w14:paraId="2F17A21F" w14:textId="3B462E6E"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A535AB5"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erson-centred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531664DF" w14:textId="77777777" w:rsidR="00E100D0" w:rsidRDefault="00E100D0">
      <w:pPr>
        <w:spacing w:after="0" w:line="259" w:lineRule="auto"/>
        <w:ind w:left="-5" w:hanging="10"/>
        <w:jc w:val="left"/>
        <w:rPr>
          <w:rFonts w:eastAsia="Calibri" w:cs="Calibri"/>
          <w:color w:val="auto"/>
          <w:sz w:val="20"/>
          <w:szCs w:val="20"/>
        </w:rPr>
      </w:pPr>
    </w:p>
    <w:p w14:paraId="3AA1E7AD" w14:textId="77777777" w:rsidR="00E100D0" w:rsidRPr="001B7441" w:rsidRDefault="00E100D0" w:rsidP="00E100D0">
      <w:pPr>
        <w:spacing w:after="0" w:line="259" w:lineRule="auto"/>
        <w:ind w:left="0" w:firstLine="0"/>
        <w:jc w:val="left"/>
        <w:rPr>
          <w:color w:val="auto"/>
        </w:rPr>
      </w:pPr>
      <w:r>
        <w:rPr>
          <w:rFonts w:eastAsia="Calibri" w:cs="Calibri"/>
          <w:color w:val="auto"/>
        </w:rPr>
        <w:t>Signed on behalf of the employer…………………………………   Date: …………………………</w:t>
      </w:r>
    </w:p>
    <w:p w14:paraId="7041B2E2" w14:textId="77777777" w:rsidR="00E100D0" w:rsidRPr="001B7441" w:rsidRDefault="00E100D0" w:rsidP="00E100D0">
      <w:pPr>
        <w:spacing w:after="0" w:line="259" w:lineRule="auto"/>
        <w:ind w:left="0" w:firstLine="0"/>
        <w:jc w:val="left"/>
        <w:rPr>
          <w:color w:val="auto"/>
        </w:rPr>
      </w:pPr>
      <w:r w:rsidRPr="001B7441">
        <w:rPr>
          <w:rFonts w:eastAsia="Calibri" w:cs="Calibri"/>
          <w:color w:val="auto"/>
        </w:rPr>
        <w:t xml:space="preserve"> </w:t>
      </w:r>
    </w:p>
    <w:p w14:paraId="23787C8B" w14:textId="77777777" w:rsidR="00E100D0" w:rsidRDefault="00E100D0" w:rsidP="00E100D0">
      <w:pPr>
        <w:spacing w:after="0" w:line="259" w:lineRule="auto"/>
        <w:jc w:val="left"/>
        <w:rPr>
          <w:rFonts w:eastAsia="Calibri" w:cs="Calibri"/>
          <w:color w:val="auto"/>
        </w:rPr>
      </w:pPr>
      <w:r>
        <w:rPr>
          <w:rFonts w:eastAsia="Calibri" w:cs="Calibri"/>
          <w:color w:val="auto"/>
        </w:rPr>
        <w:t xml:space="preserve">                      </w:t>
      </w:r>
    </w:p>
    <w:p w14:paraId="604E9E76" w14:textId="77777777" w:rsidR="00E100D0" w:rsidRPr="001B7441" w:rsidRDefault="00E100D0" w:rsidP="00E100D0">
      <w:pPr>
        <w:spacing w:after="0" w:line="259" w:lineRule="auto"/>
        <w:ind w:hanging="12"/>
        <w:jc w:val="left"/>
        <w:rPr>
          <w:color w:val="auto"/>
        </w:rPr>
      </w:pPr>
      <w:r>
        <w:rPr>
          <w:rFonts w:eastAsia="Calibri" w:cs="Calibri"/>
          <w:color w:val="auto"/>
        </w:rPr>
        <w:t xml:space="preserve">           Signed by employee…………………………………   Date: …………………………</w:t>
      </w:r>
    </w:p>
    <w:p w14:paraId="1D28A07F" w14:textId="77777777" w:rsidR="00E100D0" w:rsidRPr="00CE7D84" w:rsidRDefault="00E100D0">
      <w:pPr>
        <w:spacing w:after="0" w:line="259" w:lineRule="auto"/>
        <w:ind w:left="-5" w:hanging="10"/>
        <w:jc w:val="left"/>
        <w:rPr>
          <w:rFonts w:eastAsia="Calibri" w:cs="Calibri"/>
          <w:color w:val="auto"/>
          <w:sz w:val="20"/>
          <w:szCs w:val="20"/>
        </w:rPr>
      </w:pPr>
    </w:p>
    <w:sectPr w:rsidR="00E100D0"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FF2C" w14:textId="77777777" w:rsidR="00123AB7" w:rsidRDefault="00123AB7">
      <w:pPr>
        <w:spacing w:after="0" w:line="240" w:lineRule="auto"/>
      </w:pPr>
      <w:r>
        <w:separator/>
      </w:r>
    </w:p>
  </w:endnote>
  <w:endnote w:type="continuationSeparator" w:id="0">
    <w:p w14:paraId="11B683B3" w14:textId="77777777" w:rsidR="00123AB7" w:rsidRDefault="0012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6462" w14:textId="40089F6F"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035630">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2F4E" w14:textId="77777777" w:rsidR="00123AB7" w:rsidRDefault="00123AB7">
      <w:pPr>
        <w:spacing w:after="0" w:line="240" w:lineRule="auto"/>
      </w:pPr>
      <w:r>
        <w:separator/>
      </w:r>
    </w:p>
  </w:footnote>
  <w:footnote w:type="continuationSeparator" w:id="0">
    <w:p w14:paraId="4E3F673F" w14:textId="77777777" w:rsidR="00123AB7" w:rsidRDefault="0012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F7E" w14:textId="4AE05A47" w:rsidR="004B4D12" w:rsidRDefault="00E100D0">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78430C06">
          <wp:simplePos x="0" y="0"/>
          <wp:positionH relativeFrom="margin">
            <wp:posOffset>4521200</wp:posOffset>
          </wp:positionH>
          <wp:positionV relativeFrom="paragraph">
            <wp:posOffset>-222250</wp:posOffset>
          </wp:positionV>
          <wp:extent cx="1765300" cy="732155"/>
          <wp:effectExtent l="0" t="0" r="6350" b="0"/>
          <wp:wrapTight wrapText="bothSides">
            <wp:wrapPolygon edited="0">
              <wp:start x="0" y="0"/>
              <wp:lineTo x="0" y="20794"/>
              <wp:lineTo x="21445" y="20794"/>
              <wp:lineTo x="2144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1765300" cy="7321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4388F927" w:rsidR="00CD5B2C" w:rsidRDefault="00CD5B2C">
    <w:pPr>
      <w:pStyle w:val="Header"/>
      <w:rPr>
        <w:color w:val="0070C0"/>
      </w:rPr>
    </w:pPr>
    <w:r>
      <w:rPr>
        <w:color w:val="0070C0"/>
      </w:rPr>
      <w:t xml:space="preserve">Specialist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2B84"/>
    <w:rsid w:val="00005F92"/>
    <w:rsid w:val="00035630"/>
    <w:rsid w:val="00052089"/>
    <w:rsid w:val="00060110"/>
    <w:rsid w:val="0008467C"/>
    <w:rsid w:val="000A33D6"/>
    <w:rsid w:val="000E3654"/>
    <w:rsid w:val="000F4797"/>
    <w:rsid w:val="00102B58"/>
    <w:rsid w:val="0010342C"/>
    <w:rsid w:val="00123AB7"/>
    <w:rsid w:val="00140DA3"/>
    <w:rsid w:val="00152D62"/>
    <w:rsid w:val="0017749A"/>
    <w:rsid w:val="001B3F70"/>
    <w:rsid w:val="001B7441"/>
    <w:rsid w:val="001E68BC"/>
    <w:rsid w:val="001E7B47"/>
    <w:rsid w:val="001E7C95"/>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5352"/>
    <w:rsid w:val="003419F0"/>
    <w:rsid w:val="00343D34"/>
    <w:rsid w:val="00356774"/>
    <w:rsid w:val="0038274B"/>
    <w:rsid w:val="003875A7"/>
    <w:rsid w:val="00391C4F"/>
    <w:rsid w:val="003E6F42"/>
    <w:rsid w:val="004057B5"/>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3180"/>
    <w:rsid w:val="006338E0"/>
    <w:rsid w:val="0066657E"/>
    <w:rsid w:val="00667C0E"/>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80A67"/>
    <w:rsid w:val="009A51E9"/>
    <w:rsid w:val="009C3343"/>
    <w:rsid w:val="009D004D"/>
    <w:rsid w:val="009D18A3"/>
    <w:rsid w:val="009D7A0E"/>
    <w:rsid w:val="00A4675C"/>
    <w:rsid w:val="00A71519"/>
    <w:rsid w:val="00AF3EEC"/>
    <w:rsid w:val="00B44CE0"/>
    <w:rsid w:val="00B50E21"/>
    <w:rsid w:val="00B66EFE"/>
    <w:rsid w:val="00B67015"/>
    <w:rsid w:val="00BC2862"/>
    <w:rsid w:val="00BC2D41"/>
    <w:rsid w:val="00BD7BC2"/>
    <w:rsid w:val="00BE15B5"/>
    <w:rsid w:val="00BE3C7C"/>
    <w:rsid w:val="00C0259D"/>
    <w:rsid w:val="00C07F86"/>
    <w:rsid w:val="00C15215"/>
    <w:rsid w:val="00C56BDC"/>
    <w:rsid w:val="00CC2FD9"/>
    <w:rsid w:val="00CD44C1"/>
    <w:rsid w:val="00CD5B2C"/>
    <w:rsid w:val="00CE7D84"/>
    <w:rsid w:val="00CF3DF2"/>
    <w:rsid w:val="00D11C93"/>
    <w:rsid w:val="00D377EE"/>
    <w:rsid w:val="00D433C0"/>
    <w:rsid w:val="00D6121E"/>
    <w:rsid w:val="00D8157E"/>
    <w:rsid w:val="00D9238E"/>
    <w:rsid w:val="00DC7A72"/>
    <w:rsid w:val="00DD41D8"/>
    <w:rsid w:val="00E100D0"/>
    <w:rsid w:val="00E12C9D"/>
    <w:rsid w:val="00E148E2"/>
    <w:rsid w:val="00E32FB8"/>
    <w:rsid w:val="00E91AB5"/>
    <w:rsid w:val="00EC4017"/>
    <w:rsid w:val="00ED7EBF"/>
    <w:rsid w:val="00EE2BAB"/>
    <w:rsid w:val="00F57554"/>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Sheeba Devendran1</cp:lastModifiedBy>
  <cp:revision>2</cp:revision>
  <cp:lastPrinted>2019-01-23T09:31:00Z</cp:lastPrinted>
  <dcterms:created xsi:type="dcterms:W3CDTF">2021-08-23T10:43:00Z</dcterms:created>
  <dcterms:modified xsi:type="dcterms:W3CDTF">2021-08-23T10:43:00Z</dcterms:modified>
</cp:coreProperties>
</file>